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EB" w:rsidRPr="00EC2099" w:rsidRDefault="00DF5E65" w:rsidP="00B91DE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099">
        <w:rPr>
          <w:rFonts w:ascii="Times New Roman" w:hAnsi="Times New Roman" w:cs="Times New Roman"/>
          <w:sz w:val="28"/>
          <w:szCs w:val="28"/>
        </w:rPr>
        <w:t>АО «Кубань Экспресс-Пригород»</w:t>
      </w:r>
    </w:p>
    <w:p w:rsidR="00AE2CA0" w:rsidRPr="00EC2099" w:rsidRDefault="00AE2CA0" w:rsidP="00AE2C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</w:rPr>
      </w:pPr>
      <w:r w:rsidRPr="00EC2099">
        <w:rPr>
          <w:rFonts w:ascii="Times New Roman" w:hAnsi="Times New Roman" w:cs="Times New Roman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</w:t>
      </w:r>
      <w:r w:rsidRPr="0010505D">
        <w:rPr>
          <w:rFonts w:ascii="Times New Roman" w:hAnsi="Times New Roman" w:cs="Times New Roman"/>
        </w:rPr>
        <w:t>№ 263 «Об утверждении форм, сроков и периодичности раскрытия информации субъектами естественных монополий в сфере железнодорожных перевозок</w:t>
      </w:r>
      <w:r w:rsidRPr="0010505D">
        <w:rPr>
          <w:rFonts w:ascii="Times New Roman" w:hAnsi="Times New Roman" w:cs="Times New Roman"/>
          <w:color w:val="000000"/>
        </w:rPr>
        <w:t xml:space="preserve">», </w:t>
      </w:r>
      <w:r w:rsidR="00727292" w:rsidRPr="0066190A">
        <w:rPr>
          <w:rFonts w:ascii="Times New Roman" w:hAnsi="Times New Roman" w:cs="Times New Roman"/>
          <w:color w:val="000000"/>
        </w:rPr>
        <w:t xml:space="preserve">в связи </w:t>
      </w:r>
      <w:proofErr w:type="gramStart"/>
      <w:r w:rsidR="00727292" w:rsidRPr="0066190A">
        <w:rPr>
          <w:rFonts w:ascii="Times New Roman" w:hAnsi="Times New Roman" w:cs="Times New Roman"/>
          <w:color w:val="000000"/>
        </w:rPr>
        <w:t>с  утверждением</w:t>
      </w:r>
      <w:proofErr w:type="gramEnd"/>
      <w:r w:rsidR="00727292" w:rsidRPr="0066190A">
        <w:rPr>
          <w:rFonts w:ascii="Times New Roman" w:hAnsi="Times New Roman" w:cs="Times New Roman"/>
          <w:color w:val="000000"/>
        </w:rPr>
        <w:t xml:space="preserve"> в установленном порядке годовой финансовой отчетности за 20</w:t>
      </w:r>
      <w:r w:rsidR="000E6A7F">
        <w:rPr>
          <w:rFonts w:ascii="Times New Roman" w:hAnsi="Times New Roman" w:cs="Times New Roman"/>
          <w:color w:val="000000"/>
        </w:rPr>
        <w:t>2</w:t>
      </w:r>
      <w:r w:rsidR="00C563BB" w:rsidRPr="00C563BB">
        <w:rPr>
          <w:rFonts w:ascii="Times New Roman" w:hAnsi="Times New Roman" w:cs="Times New Roman"/>
          <w:color w:val="000000"/>
        </w:rPr>
        <w:t>4</w:t>
      </w:r>
      <w:r w:rsidR="00727292" w:rsidRPr="0066190A">
        <w:rPr>
          <w:rFonts w:ascii="Times New Roman" w:hAnsi="Times New Roman" w:cs="Times New Roman"/>
          <w:color w:val="000000"/>
        </w:rPr>
        <w:t xml:space="preserve"> год</w:t>
      </w:r>
      <w:r w:rsidR="007655EF" w:rsidRPr="0010505D">
        <w:rPr>
          <w:rFonts w:ascii="Times New Roman" w:hAnsi="Times New Roman" w:cs="Times New Roman"/>
          <w:color w:val="000000"/>
        </w:rPr>
        <w:t>,</w:t>
      </w:r>
      <w:r w:rsidRPr="0010505D">
        <w:rPr>
          <w:rFonts w:ascii="Times New Roman" w:hAnsi="Times New Roman" w:cs="Times New Roman"/>
          <w:color w:val="000000"/>
        </w:rPr>
        <w:t xml:space="preserve"> ра</w:t>
      </w:r>
      <w:r w:rsidRPr="0010505D">
        <w:rPr>
          <w:rFonts w:ascii="Times New Roman" w:hAnsi="Times New Roman" w:cs="Times New Roman"/>
        </w:rPr>
        <w:t>скрывает следующую информацию:</w:t>
      </w:r>
    </w:p>
    <w:p w:rsidR="00AE2CA0" w:rsidRPr="00EC2099" w:rsidRDefault="00AE2CA0" w:rsidP="00AE2CA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EC2099">
        <w:rPr>
          <w:rFonts w:ascii="Times New Roman" w:hAnsi="Times New Roman" w:cs="Times New Roman"/>
        </w:rPr>
        <w:t>Форма 9в-2</w:t>
      </w:r>
    </w:p>
    <w:p w:rsidR="007B0965" w:rsidRPr="00EC2099" w:rsidRDefault="00AE2CA0" w:rsidP="00AE2CA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C2099">
        <w:rPr>
          <w:rFonts w:ascii="Times New Roman" w:hAnsi="Times New Roman" w:cs="Times New Roman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железнодорожных перевозок пассажиров, багажа, грузобагажа, предоставляемых АО</w:t>
      </w:r>
      <w:r w:rsidR="00D57EE4" w:rsidRPr="00EC2099">
        <w:rPr>
          <w:rFonts w:ascii="Times New Roman" w:hAnsi="Times New Roman" w:cs="Times New Roman"/>
        </w:rPr>
        <w:t> </w:t>
      </w:r>
      <w:r w:rsidRPr="00EC2099">
        <w:rPr>
          <w:rFonts w:ascii="Times New Roman" w:hAnsi="Times New Roman" w:cs="Times New Roman"/>
        </w:rPr>
        <w:t>«Кубань Экспресс–Пригород» на территории Краснодарского края</w:t>
      </w:r>
      <w:r w:rsidR="00AD7919">
        <w:rPr>
          <w:rFonts w:ascii="Times New Roman" w:hAnsi="Times New Roman" w:cs="Times New Roman"/>
        </w:rPr>
        <w:t>, федеральной территории «Сириус»</w:t>
      </w:r>
      <w:r w:rsidRPr="00EC2099">
        <w:rPr>
          <w:rFonts w:ascii="Times New Roman" w:hAnsi="Times New Roman" w:cs="Times New Roman"/>
        </w:rPr>
        <w:t xml:space="preserve"> и </w:t>
      </w:r>
      <w:r w:rsidRPr="0010505D">
        <w:rPr>
          <w:rFonts w:ascii="Times New Roman" w:hAnsi="Times New Roman" w:cs="Times New Roman"/>
        </w:rPr>
        <w:t xml:space="preserve">Республики Адыгея </w:t>
      </w:r>
      <w:r w:rsidR="00727292" w:rsidRPr="00AE6A48">
        <w:rPr>
          <w:rFonts w:ascii="Times New Roman" w:hAnsi="Times New Roman" w:cs="Times New Roman"/>
        </w:rPr>
        <w:t>за 20</w:t>
      </w:r>
      <w:r w:rsidR="000E6A7F">
        <w:rPr>
          <w:rFonts w:ascii="Times New Roman" w:hAnsi="Times New Roman" w:cs="Times New Roman"/>
        </w:rPr>
        <w:t>2</w:t>
      </w:r>
      <w:r w:rsidR="00C84F14">
        <w:rPr>
          <w:rFonts w:ascii="Times New Roman" w:hAnsi="Times New Roman" w:cs="Times New Roman"/>
        </w:rPr>
        <w:t>4</w:t>
      </w:r>
      <w:r w:rsidR="00727292" w:rsidRPr="00AE6A48">
        <w:rPr>
          <w:rFonts w:ascii="Times New Roman" w:hAnsi="Times New Roman" w:cs="Times New Roman"/>
        </w:rPr>
        <w:t xml:space="preserve"> год и </w:t>
      </w:r>
      <w:r w:rsidR="00727292" w:rsidRPr="00AE6A48">
        <w:rPr>
          <w:rFonts w:ascii="Times New Roman" w:hAnsi="Times New Roman" w:cs="Times New Roman"/>
          <w:color w:val="000000"/>
        </w:rPr>
        <w:t xml:space="preserve">по состоянию </w:t>
      </w:r>
      <w:r w:rsidR="00727292" w:rsidRPr="00D03C1A">
        <w:rPr>
          <w:rFonts w:ascii="Times New Roman" w:hAnsi="Times New Roman" w:cs="Times New Roman"/>
        </w:rPr>
        <w:t xml:space="preserve">на </w:t>
      </w:r>
      <w:r w:rsidR="00EE36DB" w:rsidRPr="00D03C1A">
        <w:rPr>
          <w:rFonts w:ascii="Times New Roman" w:hAnsi="Times New Roman" w:cs="Times New Roman"/>
        </w:rPr>
        <w:t>1</w:t>
      </w:r>
      <w:r w:rsidR="00D03C1A" w:rsidRPr="00D03C1A">
        <w:rPr>
          <w:rFonts w:ascii="Times New Roman" w:hAnsi="Times New Roman" w:cs="Times New Roman"/>
        </w:rPr>
        <w:t>8</w:t>
      </w:r>
      <w:r w:rsidR="00727292" w:rsidRPr="00D03C1A">
        <w:rPr>
          <w:rFonts w:ascii="Times New Roman" w:hAnsi="Times New Roman" w:cs="Times New Roman"/>
        </w:rPr>
        <w:t>.03.20</w:t>
      </w:r>
      <w:r w:rsidR="00EE36DB" w:rsidRPr="00D03C1A">
        <w:rPr>
          <w:rFonts w:ascii="Times New Roman" w:hAnsi="Times New Roman" w:cs="Times New Roman"/>
        </w:rPr>
        <w:t>2</w:t>
      </w:r>
      <w:r w:rsidR="00D03C1A" w:rsidRPr="00D03C1A">
        <w:rPr>
          <w:rFonts w:ascii="Times New Roman" w:hAnsi="Times New Roman" w:cs="Times New Roman"/>
        </w:rPr>
        <w:t>5</w:t>
      </w:r>
    </w:p>
    <w:tbl>
      <w:tblPr>
        <w:tblW w:w="225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985"/>
        <w:gridCol w:w="7"/>
        <w:gridCol w:w="2261"/>
        <w:gridCol w:w="7"/>
        <w:gridCol w:w="1411"/>
        <w:gridCol w:w="7"/>
        <w:gridCol w:w="843"/>
        <w:gridCol w:w="7"/>
        <w:gridCol w:w="844"/>
        <w:gridCol w:w="7"/>
        <w:gridCol w:w="843"/>
        <w:gridCol w:w="7"/>
        <w:gridCol w:w="844"/>
        <w:gridCol w:w="7"/>
        <w:gridCol w:w="702"/>
        <w:gridCol w:w="7"/>
        <w:gridCol w:w="701"/>
        <w:gridCol w:w="7"/>
        <w:gridCol w:w="702"/>
        <w:gridCol w:w="7"/>
        <w:gridCol w:w="1976"/>
        <w:gridCol w:w="7"/>
        <w:gridCol w:w="9980"/>
        <w:gridCol w:w="14"/>
      </w:tblGrid>
      <w:tr w:rsidR="001715FC" w:rsidRPr="00EC2099" w:rsidTr="00D35D81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регулируемых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(услуг)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Нормативно</w:t>
            </w:r>
            <w:r w:rsidR="008C0AA2"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правовые акты,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которыми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утверждены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правила 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оказания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соответствующих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(услуг),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государственные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иные 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стандарты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189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работ (услуг)</w:t>
            </w:r>
          </w:p>
        </w:tc>
      </w:tr>
      <w:tr w:rsidR="00EA31E8" w:rsidRPr="00EC2099" w:rsidTr="00D35D81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EC2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основные потребительские характеристики регулируемых работ (услуг)</w:t>
            </w:r>
          </w:p>
        </w:tc>
      </w:tr>
      <w:tr w:rsidR="00895B37" w:rsidRPr="00EC2099" w:rsidTr="003C1DD8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37" w:rsidRPr="00EC2099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37" w:rsidRPr="00EC2099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37" w:rsidRPr="00EC2099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37" w:rsidRPr="00EC2099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тип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подвижного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состава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(основания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владения)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37" w:rsidRPr="00EC2099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(вагонов)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поездов для перевозки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пассажиров (шт.)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37" w:rsidRPr="00EC2099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услуг, входящих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стоимость проезда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вагонах различной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категории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37" w:rsidRPr="00EC2099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классы   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</w:t>
            </w:r>
            <w:proofErr w:type="spellEnd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-жива-</w:t>
            </w:r>
            <w:proofErr w:type="spellStart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37" w:rsidRPr="00895B37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B37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895B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раздельных </w:t>
            </w:r>
            <w:r w:rsidRPr="00895B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пунктов,  </w:t>
            </w:r>
            <w:r w:rsidRPr="00895B37">
              <w:rPr>
                <w:rFonts w:ascii="Times New Roman" w:hAnsi="Times New Roman" w:cs="Times New Roman"/>
                <w:sz w:val="16"/>
                <w:szCs w:val="16"/>
              </w:rPr>
              <w:br/>
              <w:t>открытых для</w:t>
            </w:r>
            <w:r w:rsidRPr="00895B37">
              <w:rPr>
                <w:rFonts w:ascii="Times New Roman" w:hAnsi="Times New Roman" w:cs="Times New Roman"/>
                <w:sz w:val="16"/>
                <w:szCs w:val="16"/>
              </w:rPr>
              <w:br/>
              <w:t>производства</w:t>
            </w:r>
            <w:r w:rsidRPr="00895B37">
              <w:rPr>
                <w:rFonts w:ascii="Times New Roman" w:hAnsi="Times New Roman" w:cs="Times New Roman"/>
                <w:sz w:val="16"/>
                <w:szCs w:val="16"/>
              </w:rPr>
              <w:br/>
              <w:t>пассажирских</w:t>
            </w:r>
            <w:r w:rsidRPr="00895B37">
              <w:rPr>
                <w:rFonts w:ascii="Times New Roman" w:hAnsi="Times New Roman" w:cs="Times New Roman"/>
                <w:sz w:val="16"/>
                <w:szCs w:val="16"/>
              </w:rPr>
              <w:br/>
              <w:t>операций</w:t>
            </w:r>
          </w:p>
        </w:tc>
        <w:tc>
          <w:tcPr>
            <w:tcW w:w="9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B37" w:rsidRPr="00EC2099" w:rsidRDefault="00895B37" w:rsidP="0089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099">
              <w:rPr>
                <w:rFonts w:ascii="Times New Roman" w:hAnsi="Times New Roman" w:cs="Times New Roman"/>
                <w:color w:val="000000"/>
              </w:rPr>
              <w:t>Тарифные расстояния между раздельными пунктами, открытыми  для производства пассажирских операций</w:t>
            </w:r>
          </w:p>
        </w:tc>
      </w:tr>
      <w:tr w:rsidR="003639D6" w:rsidRPr="00EC2099" w:rsidTr="003C1DD8">
        <w:tblPrEx>
          <w:tblCellMar>
            <w:top w:w="0" w:type="dxa"/>
            <w:bottom w:w="0" w:type="dxa"/>
          </w:tblCellMar>
        </w:tblPrEx>
        <w:trPr>
          <w:cantSplit/>
          <w:trHeight w:val="1201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движения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расстоя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проезда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движения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C25ED4" w:rsidP="00C25E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ассто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яние</w:t>
            </w:r>
            <w:proofErr w:type="spellEnd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  <w:proofErr w:type="spellEnd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проезда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5FC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12"/>
          <w:jc w:val="center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35424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602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2099">
              <w:rPr>
                <w:rFonts w:ascii="Times New Roman" w:hAnsi="Times New Roman"/>
                <w:sz w:val="16"/>
                <w:szCs w:val="16"/>
              </w:rPr>
              <w:t xml:space="preserve">Перевозка пассажиров железнодорожным транспортом общего пользования во </w:t>
            </w:r>
            <w:proofErr w:type="spellStart"/>
            <w:r w:rsidRPr="00EC2099">
              <w:rPr>
                <w:rFonts w:ascii="Times New Roman" w:hAnsi="Times New Roman"/>
                <w:sz w:val="16"/>
                <w:szCs w:val="16"/>
              </w:rPr>
              <w:t>внутригосударст</w:t>
            </w:r>
            <w:proofErr w:type="spellEnd"/>
          </w:p>
          <w:p w:rsidR="00235424" w:rsidRPr="00EC2099" w:rsidRDefault="00235424" w:rsidP="002354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2099">
              <w:rPr>
                <w:rFonts w:ascii="Times New Roman" w:hAnsi="Times New Roman"/>
                <w:sz w:val="16"/>
                <w:szCs w:val="16"/>
              </w:rPr>
              <w:t>венном сообщении             (за исключением перевозок в вагонах категории "СВ" и "купе")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B87474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7474">
              <w:rPr>
                <w:rFonts w:ascii="Times New Roman" w:hAnsi="Times New Roman"/>
              </w:rPr>
              <w:t>Постановление Правительства РФ от 27.05.2021 № 810 «Об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и признании утратившими силу некоторых актов и отдельных положений некоторых актов Правительства Российской Федерации»</w:t>
            </w:r>
          </w:p>
          <w:p w:rsidR="0013647D" w:rsidRPr="00EC2099" w:rsidRDefault="0013647D" w:rsidP="00136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Приказ Министерства транспорта РФ </w:t>
            </w:r>
          </w:p>
          <w:p w:rsidR="0013647D" w:rsidRPr="00EC2099" w:rsidRDefault="0013647D" w:rsidP="00136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05</w:t>
            </w:r>
            <w:r w:rsidRPr="00EC20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EC209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EC2099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352</w:t>
            </w:r>
          </w:p>
          <w:p w:rsidR="0013647D" w:rsidRPr="00EC2099" w:rsidRDefault="0013647D" w:rsidP="00136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</w:rPr>
              <w:t>П</w:t>
            </w:r>
            <w:r w:rsidRPr="00EC2099">
              <w:rPr>
                <w:rFonts w:ascii="Times New Roman" w:hAnsi="Times New Roman" w:cs="Times New Roman"/>
              </w:rPr>
              <w:t>равил перевозок пассажиров, багажа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2099">
              <w:rPr>
                <w:rFonts w:ascii="Times New Roman" w:hAnsi="Times New Roman" w:cs="Times New Roman"/>
              </w:rPr>
              <w:t>грузобагажа железнодорожным транспортом».</w:t>
            </w:r>
          </w:p>
          <w:p w:rsidR="00235424" w:rsidRPr="00EC2099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C2099">
              <w:rPr>
                <w:rFonts w:ascii="Times New Roman" w:hAnsi="Times New Roman"/>
              </w:rPr>
              <w:t>Указание Центрального банка РФ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от 11.03.2014 № 3210-У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«О порядке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ведения кассовых операций юридическими лицами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и упрощенном порядке ведения кассовых операций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индивидуальными предпринимателями и субъектами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малого предпринимательства»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424" w:rsidRPr="00885E7C" w:rsidRDefault="00413B2E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</w:t>
            </w:r>
            <w:r w:rsidR="00235424"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  <w:r w:rsidR="00235424"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282B30" w:rsidRPr="00E31A02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A02">
              <w:rPr>
                <w:rFonts w:ascii="Times New Roman" w:hAnsi="Times New Roman" w:cs="Times New Roman"/>
                <w:b/>
                <w:sz w:val="16"/>
                <w:szCs w:val="16"/>
              </w:rPr>
              <w:t>1).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Мотор - вагонный подвижной состав (электропоезда постоянного тока серии ЭД4М – 5 составов (20 вагонов),</w:t>
            </w:r>
          </w:p>
          <w:p w:rsidR="00282B30" w:rsidRPr="00957F40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>электропоезда переменного тока серий: ЭД9М, ЭД9МК – 20 составов (9</w:t>
            </w:r>
            <w:r w:rsidR="001B437A" w:rsidRPr="001B43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вагон</w:t>
            </w:r>
            <w:r w:rsidR="001B437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подменные вагоны переменного тока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ЭД9М – </w:t>
            </w:r>
            <w:r w:rsidR="001B43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ед., подменные вагоны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 серии ЭД4М – 3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27.12.2022 № 164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ДС № </w:t>
            </w:r>
            <w:r w:rsidR="001B43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B437A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1B43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1B43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82B30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2).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ельсовые автобусы серии РА-1 – 2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27.12.2022 № 164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 w:rsidR="001B437A">
              <w:rPr>
                <w:rFonts w:ascii="Times New Roman" w:hAnsi="Times New Roman" w:cs="Times New Roman"/>
                <w:sz w:val="16"/>
                <w:szCs w:val="16"/>
              </w:rPr>
              <w:t>, ДС № 3 от 02.11.2024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82B30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3).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Мотор-вагонный подвижной состав «Ласточка» - 1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 ед. (договор аренды моторвагон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ного подвижного состава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08.11.2023 № 090-23-ДОСС).</w:t>
            </w:r>
          </w:p>
          <w:p w:rsidR="00E31A02" w:rsidRPr="00885E7C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состоянию на </w:t>
            </w:r>
            <w:r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.03.202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7C35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E31A02" w:rsidRPr="00E31A02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A02">
              <w:rPr>
                <w:rFonts w:ascii="Times New Roman" w:hAnsi="Times New Roman" w:cs="Times New Roman"/>
                <w:b/>
                <w:sz w:val="16"/>
                <w:szCs w:val="16"/>
              </w:rPr>
              <w:t>1).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Мотор - вагонный подвижной состав 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(электропоезда постоянного тока серии ЭД4М – 5 составов (20 вагонов),</w:t>
            </w:r>
          </w:p>
          <w:p w:rsidR="00E31A02" w:rsidRPr="00957F40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>электропоезда переменного тока серий: ЭД9М, ЭД9МК</w:t>
            </w:r>
            <w:r w:rsidR="00277789">
              <w:rPr>
                <w:rFonts w:ascii="Times New Roman" w:hAnsi="Times New Roman" w:cs="Times New Roman"/>
                <w:sz w:val="16"/>
                <w:szCs w:val="16"/>
              </w:rPr>
              <w:t>, ЭП3Д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– 2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состав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вагон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подменные вагоны переменного тока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ЭД9М – 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ед., подменные вагоны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 серии ЭД4М – 3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27.12.2022 № 164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ДС № 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E7E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31A02" w:rsidRPr="00466DCE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2).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ельсовые автобусы серии РА-1 – 2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27.12.2022 № 164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ДС № </w:t>
            </w:r>
            <w:r w:rsidR="006E7E9F" w:rsidRPr="00466D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6E7E9F" w:rsidRPr="00466DC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E7E9F" w:rsidRPr="00466D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E7E9F" w:rsidRPr="00466D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31A02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CE">
              <w:rPr>
                <w:rFonts w:ascii="Times New Roman" w:hAnsi="Times New Roman" w:cs="Times New Roman"/>
                <w:b/>
                <w:sz w:val="16"/>
                <w:szCs w:val="16"/>
              </w:rPr>
              <w:t>3).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 xml:space="preserve"> Мотор-вагонный подвижной состав «Ласточка» - </w:t>
            </w:r>
            <w:r w:rsidR="00B43CD5" w:rsidRPr="00466DC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 xml:space="preserve"> ед. (договор аренды моторвагонного подвижного состава от </w:t>
            </w:r>
            <w:r w:rsidR="00134314" w:rsidRPr="00466D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43CD5" w:rsidRPr="00466D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134314" w:rsidRPr="00466D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43CD5" w:rsidRPr="00466D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134314" w:rsidRPr="00466D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43CD5" w:rsidRPr="00466DC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B43CD5" w:rsidRPr="00466D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66DCE">
              <w:rPr>
                <w:rFonts w:ascii="Times New Roman" w:hAnsi="Times New Roman" w:cs="Times New Roman"/>
                <w:sz w:val="16"/>
                <w:szCs w:val="16"/>
              </w:rPr>
              <w:t>-ДОСС).</w:t>
            </w:r>
          </w:p>
          <w:p w:rsidR="00235424" w:rsidRPr="00957F40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424" w:rsidRPr="00D7346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За 202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год:</w:t>
            </w:r>
          </w:p>
          <w:p w:rsidR="00282B30" w:rsidRPr="00EC2099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282B30" w:rsidRPr="00EC2099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134314" w:rsidRPr="00D73469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–199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188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199 вагонов в составе 189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- 195 вагонов в составе 180 поездов, по воскресеньям - 195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182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134314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</w:t>
            </w:r>
            <w:proofErr w:type="spellEnd"/>
            <w:proofErr w:type="gramEnd"/>
            <w:r w:rsidR="00134314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состоянию на 1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  <w:r w:rsidR="00134314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.03.202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="00134314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134314" w:rsidRPr="00EC2099" w:rsidRDefault="00134314" w:rsidP="0013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134314" w:rsidRPr="00EC2099" w:rsidRDefault="00134314" w:rsidP="0013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134314" w:rsidRPr="00EC2099" w:rsidRDefault="00134314" w:rsidP="0013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раб. дням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5C55A6">
              <w:rPr>
                <w:rFonts w:ascii="Times New Roman" w:hAnsi="Times New Roman" w:cs="Times New Roman"/>
                <w:sz w:val="19"/>
                <w:szCs w:val="19"/>
              </w:rPr>
              <w:t>207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 w:rsidR="00FA3C5C"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51FF3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</w:t>
            </w:r>
            <w:r w:rsidR="005C55A6">
              <w:rPr>
                <w:rFonts w:ascii="Times New Roman" w:hAnsi="Times New Roman" w:cs="Times New Roman"/>
                <w:sz w:val="19"/>
                <w:szCs w:val="19"/>
              </w:rPr>
              <w:t>217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вагон</w:t>
            </w:r>
            <w:r w:rsidR="00FA3C5C"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</w:t>
            </w:r>
            <w:r w:rsidR="00751FF3">
              <w:rPr>
                <w:rFonts w:ascii="Times New Roman" w:hAnsi="Times New Roman" w:cs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 w:rsidR="00751FF3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-там - </w:t>
            </w:r>
            <w:r w:rsidR="005C55A6">
              <w:rPr>
                <w:rFonts w:ascii="Times New Roman" w:hAnsi="Times New Roman" w:cs="Times New Roman"/>
                <w:sz w:val="19"/>
                <w:szCs w:val="19"/>
              </w:rPr>
              <w:t>209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вагонов в составе 1</w:t>
            </w:r>
            <w:r w:rsidR="00751FF3">
              <w:rPr>
                <w:rFonts w:ascii="Times New Roman" w:hAnsi="Times New Roman" w:cs="Times New Roman"/>
                <w:sz w:val="19"/>
                <w:szCs w:val="19"/>
              </w:rPr>
              <w:t>82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поездо</w:t>
            </w:r>
            <w:r w:rsidR="00202ADC">
              <w:rPr>
                <w:rFonts w:ascii="Times New Roman" w:hAnsi="Times New Roman" w:cs="Times New Roman"/>
                <w:sz w:val="19"/>
                <w:szCs w:val="19"/>
              </w:rPr>
              <w:t>в, 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воскресеньям - </w:t>
            </w:r>
            <w:r w:rsidR="005C55A6">
              <w:rPr>
                <w:rFonts w:ascii="Times New Roman" w:hAnsi="Times New Roman" w:cs="Times New Roman"/>
                <w:sz w:val="19"/>
                <w:szCs w:val="19"/>
              </w:rPr>
              <w:t>209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</w:t>
            </w:r>
            <w:r w:rsidR="00202AD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751FF3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D7346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За 202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год:</w:t>
            </w:r>
          </w:p>
          <w:p w:rsidR="00282B30" w:rsidRPr="00EC2099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282B30" w:rsidRPr="00EC2099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FA3C5C" w:rsidRPr="007C3593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–199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188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199 вагонов в составе 189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- 195 вагонов в составе 180 поездов, по воскресеньям - 195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182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FA3C5C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</w:t>
            </w:r>
            <w:proofErr w:type="spellEnd"/>
            <w:proofErr w:type="gramEnd"/>
            <w:r w:rsidR="00FA3C5C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состоянию на 1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  <w:r w:rsidR="00FA3C5C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.03.202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="00FA3C5C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5C55A6" w:rsidRPr="00EC2099" w:rsidRDefault="005C55A6" w:rsidP="005C5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5C55A6" w:rsidRPr="00EC2099" w:rsidRDefault="005C55A6" w:rsidP="005C5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235424" w:rsidRPr="00EC2099" w:rsidRDefault="005C55A6" w:rsidP="005C5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раб. дням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–207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190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217 вагонов в составе 191 поезда;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- 209 вагонов в составе 182 поездов, по воскресеньям - 209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184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D7346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За 202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год:</w:t>
            </w:r>
          </w:p>
          <w:p w:rsidR="00282B30" w:rsidRPr="00EC2099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282B30" w:rsidRPr="00EC2099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FA3C5C" w:rsidRPr="00D73469" w:rsidRDefault="00282B30" w:rsidP="00282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–199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188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199 вагонов в составе 189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- 195 вагонов в составе 180 поездов, по воскресеньям - 195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182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FA3C5C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</w:t>
            </w:r>
            <w:proofErr w:type="spellEnd"/>
            <w:proofErr w:type="gramEnd"/>
            <w:r w:rsidR="00FA3C5C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состоянию на 1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  <w:r w:rsidR="00FA3C5C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.03.202</w:t>
            </w:r>
            <w:r w:rsidR="007C3593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="00FA3C5C" w:rsidRPr="007C35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5C55A6" w:rsidRPr="00EC2099" w:rsidRDefault="005C55A6" w:rsidP="005C5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5C55A6" w:rsidRPr="00EC2099" w:rsidRDefault="005C55A6" w:rsidP="005C5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235424" w:rsidRPr="00EC2099" w:rsidRDefault="005C55A6" w:rsidP="005C5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раб. дням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–207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190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217 вагонов в составе 191 поезда;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- 209 вагонов в составе 182 поездов, по воскресеньям - 209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184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lastRenderedPageBreak/>
              <w:t xml:space="preserve">                                         0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    0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0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0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35424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>На Северном участке (территория Краснодарского края и Республики Адыгея, за исключением участков Туапсе – Адлер, Адлер – Имеретинский курорт, Адлер – Роза Хутор, Адлер – Аэропорт Сочи):</w:t>
            </w:r>
          </w:p>
          <w:p w:rsidR="006E2FBD" w:rsidRPr="006E2FBD" w:rsidRDefault="006E2FBD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FBD">
              <w:rPr>
                <w:rFonts w:ascii="Times New Roman" w:hAnsi="Times New Roman" w:cs="Times New Roman"/>
                <w:bCs/>
                <w:sz w:val="18"/>
                <w:szCs w:val="18"/>
              </w:rPr>
              <w:t>Абинская,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Армавир – </w:t>
            </w:r>
            <w:r w:rsidRPr="00EC2099">
              <w:rPr>
                <w:rFonts w:ascii="Times New Roman" w:hAnsi="Times New Roman"/>
                <w:sz w:val="18"/>
                <w:szCs w:val="18"/>
              </w:rPr>
              <w:t>Ростовский,</w:t>
            </w: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424" w:rsidRPr="00EC2099" w:rsidRDefault="00235424" w:rsidP="00653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Белореченская,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Выселки,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Горячий Ключ, 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Гулькевичи,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Динская,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Ильская,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Кавказская,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Кореновск,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Краснодар - 1,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Краснодар - 2,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Крымская,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Курганная,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Майкоп,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Новороссийск,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Староминская,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Тимашевская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парк А,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Тихорецкая,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Туапсе,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Усть-Лабинская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>На Южном участке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(территория Краснодарского края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федеральной территории «Сириус»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>, участки Адлер – Туапсе, Адлер – Имеретинский курорт, Адлер – Роза Хутор, Адлер – Аэропорт Сочи):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Адлер,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Аэропорт Сочи,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Дагомыс,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Имеретинский курорт,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Лазаревская,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Лоо,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Мацеста,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Роза Хутор,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Сочи,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Туапсе,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Хоста,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Шепси,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Эсто-Садок,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Якорная Щель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1401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19"/>
              <w:gridCol w:w="58"/>
              <w:gridCol w:w="1473"/>
              <w:gridCol w:w="593"/>
              <w:gridCol w:w="1135"/>
              <w:gridCol w:w="567"/>
              <w:gridCol w:w="1417"/>
              <w:gridCol w:w="567"/>
              <w:gridCol w:w="15"/>
              <w:gridCol w:w="1403"/>
              <w:gridCol w:w="567"/>
              <w:gridCol w:w="1559"/>
              <w:gridCol w:w="236"/>
              <w:gridCol w:w="1323"/>
            </w:tblGrid>
            <w:tr w:rsidR="00235424" w:rsidRPr="00EC2099" w:rsidTr="00955401">
              <w:trPr>
                <w:gridAfter w:val="2"/>
                <w:wAfter w:w="1559" w:type="dxa"/>
                <w:trHeight w:val="45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lastRenderedPageBreak/>
                    <w:t>км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</w:tr>
            <w:tr w:rsidR="00235424" w:rsidRPr="00EC2099" w:rsidTr="00955401">
              <w:trPr>
                <w:gridAfter w:val="1"/>
                <w:wAfter w:w="1323" w:type="dxa"/>
                <w:trHeight w:val="687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Нов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о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российск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я -Армавир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Тихор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е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цкая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 – Горячий Ключ-Туапсе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Участок Краснодр-1-Кавказская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45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</w:t>
                  </w:r>
                  <w:proofErr w:type="spellEnd"/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-кая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</w:t>
                  </w:r>
                  <w:r w:rsidR="004F70E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377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Седин</w:t>
                  </w:r>
                  <w:r w:rsidR="006E2FB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Гон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Краснодар-Сорт. парк "К"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Седина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Краснодар-Сорт. парк "К"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Кубань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Гиагинска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Краснодар-Сорт. парк "А"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130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6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1725км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4F70E9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Уральская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8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Керамзитовый Завод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Назаровский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Лорис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Пашковская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4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690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1718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0276E3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ТЭЦ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Суповский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121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8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Афипская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Дондуковская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Агроном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Отрада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120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697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Кошехабль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649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cr/>
                  </w: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Шенджий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4F70E9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Железнодорожник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9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699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Курганная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Динская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Дачи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117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3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Северская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Чамлык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640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Псекупс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116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53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Ильская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Андреедмитриевка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Пластуновская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Молькино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Стопятый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0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Хабль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Кара-Джалка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Платнировская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 Сказка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113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4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Холмский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Армавир-Туапсинский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Кореновск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Саратовская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110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93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Ахтырская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Армавир-Ростовский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Козырьки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Горячий Ключ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108 км</w:t>
                  </w:r>
                </w:p>
              </w:tc>
            </w:tr>
            <w:tr w:rsidR="00235424" w:rsidRPr="00EC2099" w:rsidTr="000276E3">
              <w:trPr>
                <w:gridAfter w:val="2"/>
                <w:wAfter w:w="1559" w:type="dxa"/>
                <w:trHeight w:val="34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Лещенко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Белореченская - Майкоп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0276E3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0276E3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Журавское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Долина Очарований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4F70E9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Центральная</w:t>
                  </w:r>
                </w:p>
              </w:tc>
            </w:tr>
            <w:tr w:rsidR="000276E3" w:rsidRPr="00EC2099" w:rsidTr="000276E3">
              <w:trPr>
                <w:gridAfter w:val="2"/>
                <w:wAfter w:w="1559" w:type="dxa"/>
                <w:trHeight w:val="376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Эриванский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Выселки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Безымянный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Южная Кубань</w:t>
                  </w:r>
                </w:p>
              </w:tc>
            </w:tr>
            <w:tr w:rsidR="000276E3" w:rsidRPr="00EC2099" w:rsidTr="000276E3">
              <w:trPr>
                <w:gridAfter w:val="2"/>
                <w:wAfter w:w="1559" w:type="dxa"/>
                <w:trHeight w:val="22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Абинская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955401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955401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 Долина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Бузинка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Фанагорийская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Васюринская</w:t>
                  </w:r>
                </w:p>
              </w:tc>
            </w:tr>
            <w:tr w:rsidR="000276E3" w:rsidRPr="00EC2099" w:rsidTr="000276E3">
              <w:trPr>
                <w:gridAfter w:val="2"/>
                <w:wAfter w:w="1559" w:type="dxa"/>
                <w:trHeight w:val="2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Украинский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Бурсак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Пчелка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Редутский</w:t>
                  </w:r>
                  <w:proofErr w:type="spellEnd"/>
                </w:p>
              </w:tc>
            </w:tr>
            <w:tr w:rsidR="000276E3" w:rsidRPr="00EC2099" w:rsidTr="00955401">
              <w:trPr>
                <w:gridAfter w:val="2"/>
                <w:wAfter w:w="1559" w:type="dxa"/>
                <w:trHeight w:val="2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Крымская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Майкоп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Газырь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Афапостик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Варилка</w:t>
                  </w:r>
                  <w:proofErr w:type="spellEnd"/>
                </w:p>
              </w:tc>
            </w:tr>
            <w:tr w:rsidR="000276E3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767 км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Тихорецкая - Степная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Челбас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1720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 км</w:t>
                  </w:r>
                </w:p>
              </w:tc>
            </w:tr>
            <w:tr w:rsidR="000276E3" w:rsidRPr="00EC2099" w:rsidTr="00955401">
              <w:trPr>
                <w:gridAfter w:val="2"/>
                <w:wAfter w:w="1559" w:type="dxa"/>
                <w:trHeight w:val="202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776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Чинары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Усть-Лабинская</w:t>
                  </w:r>
                </w:p>
              </w:tc>
            </w:tr>
            <w:tr w:rsidR="00235424" w:rsidRPr="00EC2099" w:rsidTr="00955401">
              <w:trPr>
                <w:trHeight w:val="26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779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1522 Км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Староминская - Ейск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Калинка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Двубратский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781 км (Горный)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</w:t>
                  </w:r>
                  <w:r w:rsidR="000276E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бходный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Чайка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Ладожская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32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784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0276E3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Фастовецкое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Староминская - Ейская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ОП </w:t>
                  </w: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Чилипси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Потаенный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9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Тоннельная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Тихонький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Рядовой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1744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Гречишкино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2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793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0276E3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Новорождественское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Старощербиновская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0276E3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0276E3" w:rsidRDefault="000276E3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Горняк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Касиновка</w:t>
                  </w:r>
                  <w:proofErr w:type="spellEnd"/>
                </w:p>
              </w:tc>
            </w:tr>
            <w:tr w:rsidR="000276E3" w:rsidRPr="00EC2099" w:rsidTr="00955401">
              <w:trPr>
                <w:gridAfter w:val="2"/>
                <w:wAfter w:w="1559" w:type="dxa"/>
                <w:trHeight w:val="16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Гайдук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Леушковская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Кривенковская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Милованово</w:t>
                  </w:r>
                  <w:proofErr w:type="spellEnd"/>
                </w:p>
              </w:tc>
            </w:tr>
            <w:tr w:rsidR="000276E3" w:rsidRPr="00EC2099" w:rsidTr="00955401">
              <w:trPr>
                <w:gridAfter w:val="2"/>
                <w:wAfter w:w="1559" w:type="dxa"/>
                <w:trHeight w:val="243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802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Первомайский-1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Щербиновский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ОП Кирпичный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 км</w:t>
                  </w:r>
                </w:p>
              </w:tc>
            </w:tr>
            <w:tr w:rsidR="000276E3" w:rsidRPr="00EC2099" w:rsidTr="00955401">
              <w:trPr>
                <w:gridAfter w:val="2"/>
                <w:wAfter w:w="1559" w:type="dxa"/>
                <w:trHeight w:val="21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805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Очеретова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тый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Зелёная Роща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ОП Цыпка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Кавказская</w:t>
                  </w:r>
                </w:p>
              </w:tc>
            </w:tr>
            <w:tr w:rsidR="000276E3" w:rsidRPr="00EC2099" w:rsidTr="00955401">
              <w:trPr>
                <w:gridAfter w:val="2"/>
                <w:wAfter w:w="1559" w:type="dxa"/>
                <w:trHeight w:val="19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lastRenderedPageBreak/>
                    <w:t>135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Новороссийск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Сосыка-Ростовская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Александровский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Греческий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Адлер – Туапсе</w:t>
                  </w:r>
                </w:p>
              </w:tc>
            </w:tr>
            <w:tr w:rsidR="000276E3" w:rsidRPr="00EC2099">
              <w:trPr>
                <w:gridAfter w:val="2"/>
                <w:wAfter w:w="1559" w:type="dxa"/>
                <w:trHeight w:val="509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Староминская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Водяная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Широчанка</w:t>
                  </w:r>
                  <w:proofErr w:type="spellEnd"/>
                </w:p>
              </w:tc>
              <w:tc>
                <w:tcPr>
                  <w:tcW w:w="58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0276E3" w:rsidRDefault="000276E3" w:rsidP="000276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0276E3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  <w:t>138</w:t>
                  </w:r>
                </w:p>
              </w:tc>
              <w:tc>
                <w:tcPr>
                  <w:tcW w:w="14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Дачный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76E3" w:rsidRPr="00EC2099" w:rsidRDefault="000276E3" w:rsidP="000276E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</w:tr>
            <w:tr w:rsidR="00A451F5" w:rsidRPr="00EC2099" w:rsidTr="00A451F5">
              <w:trPr>
                <w:gridAfter w:val="2"/>
                <w:wAfter w:w="1559" w:type="dxa"/>
                <w:trHeight w:val="27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Весёлая Жизнь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0276E3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Горького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140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Туапсе Пасс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Хоста</w:t>
                  </w:r>
                </w:p>
              </w:tc>
            </w:tr>
            <w:tr w:rsidR="00A451F5" w:rsidRPr="00EC2099">
              <w:trPr>
                <w:gridAfter w:val="2"/>
                <w:wAfter w:w="1559" w:type="dxa"/>
                <w:trHeight w:val="3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7F5F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7F5F1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МЖК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7F5F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7F5F1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Крыловская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7F5F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7F5F1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Ейск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7F5F1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Тихорецкая - Кавказская - Армавир-2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7F5F1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7F5F1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Мацеста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329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Табаккомбинат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Кисляковка</w:t>
                  </w:r>
                  <w:proofErr w:type="spellEnd"/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Белореченская - Туапсе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Сочи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8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Фабрика </w:t>
                  </w: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Кожизделий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Кавалерский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0276E3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Алексеевское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Мамайка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8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Краснодар-2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Кущевка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Южанка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0276E3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Парковское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Квартал Бригада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20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ЗИП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Картушина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Балка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Пшехская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Шохры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Дагомыс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209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Сады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Конелово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Комсомольская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0276E3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Юго-Северная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Уч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-Дере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21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1414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Тверская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Горный Воздух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23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Титаровка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Степная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Табаксовхоз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0276E3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Красный Партизан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Лоо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1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Мышастовка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Имеретинский курорт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1794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0276E3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Борисовка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22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48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Николенково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Малороссийская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Вардане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25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Ведмидивка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Олимпийская Деревня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1802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1550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Совхоз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25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Кубанец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Имеретинский курорт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Кабардинская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1156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Якорная Щель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9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63 км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1811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1558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Лазурный Берег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28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Сахарный Завод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Хадыженская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Мирская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Головинка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22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Тимашевская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Эсто-Садок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157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Чемитоквадже</w:t>
                  </w:r>
                  <w:proofErr w:type="spellEnd"/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6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Электродепо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Куринский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1576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ВВС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1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Бейсужек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Аэропорт Сочи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1825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1577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Волконская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9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Брюховецкая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1578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Солоники</w:t>
                  </w:r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29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Переяславская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Аэропорт Сочи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1831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Кавказская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74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Лазаревская</w:t>
                  </w:r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232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Чепигинский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Имеретинский курорт – 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Навагинская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Гирей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78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Мамедова Щель</w:t>
                  </w:r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18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Придорожная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Имеретинский курорт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Пшиш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Гулькевичи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Аше</w:t>
                  </w:r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28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Каневская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Олимпийская деревня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Шаумян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1609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Водопадный</w:t>
                  </w:r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21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Деревянковка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Эсто Садок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Гойтх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Старомавринский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Голубая Дача</w:t>
                  </w:r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30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Албаши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Индюк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Отрадо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-Кубанская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Смена</w:t>
                  </w:r>
                </w:p>
              </w:tc>
            </w:tr>
            <w:tr w:rsidR="00A451F5" w:rsidRPr="00EC2099" w:rsidTr="00C02BA4">
              <w:trPr>
                <w:gridAfter w:val="2"/>
                <w:wAfter w:w="1559" w:type="dxa"/>
                <w:trHeight w:val="315"/>
              </w:trPr>
              <w:tc>
                <w:tcPr>
                  <w:tcW w:w="4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575E35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5E3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 – Лорис через ОП 666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1860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Комсомольский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Дружба</w:t>
                  </w:r>
                </w:p>
              </w:tc>
            </w:tr>
            <w:tr w:rsidR="00A451F5" w:rsidRPr="00EC2099" w:rsidTr="00C02BA4">
              <w:trPr>
                <w:gridAfter w:val="2"/>
                <w:wAfter w:w="1559" w:type="dxa"/>
                <w:trHeight w:val="200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575E3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Орловка-Кубанская - Староминская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Кривенковская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1625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Макопсе</w:t>
                  </w:r>
                  <w:proofErr w:type="spellEnd"/>
                </w:p>
              </w:tc>
            </w:tr>
            <w:tr w:rsidR="00A451F5" w:rsidRPr="00EC2099" w:rsidTr="00C02BA4">
              <w:trPr>
                <w:gridAfter w:val="2"/>
                <w:wAfter w:w="1559" w:type="dxa"/>
                <w:trHeight w:val="20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Кирпичный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Борвинок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Спутник</w:t>
                  </w:r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20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15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Канеловский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Цыпка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Магри</w:t>
                  </w:r>
                  <w:proofErr w:type="spellEnd"/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21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ОП 1431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Лорис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Греческий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1643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Шепси</w:t>
                  </w:r>
                </w:p>
              </w:tc>
            </w:tr>
            <w:tr w:rsidR="00A451F5" w:rsidRPr="00EC2099" w:rsidTr="00575E35">
              <w:trPr>
                <w:gridAfter w:val="2"/>
                <w:wAfter w:w="1559" w:type="dxa"/>
                <w:trHeight w:val="6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21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ОП 1428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Дачный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Армавир-Ростовский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Дедеркой</w:t>
                  </w:r>
                  <w:proofErr w:type="spellEnd"/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9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Орловка-Кубанская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Туапсе-Пассажирская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Армавир-Туапсинский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Южный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Гизель-Дере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Весна</w:t>
                  </w:r>
                </w:p>
              </w:tc>
            </w:tr>
            <w:tr w:rsidR="00A451F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451F5" w:rsidRPr="00EC2099" w:rsidRDefault="00A451F5" w:rsidP="00A451F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Туапсе-Пассажирская</w:t>
                  </w:r>
                </w:p>
              </w:tc>
            </w:tr>
          </w:tbl>
          <w:p w:rsidR="00235424" w:rsidRPr="00EC2099" w:rsidRDefault="00235424" w:rsidP="00235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24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560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00818" w:rsidRPr="00EC2099" w:rsidRDefault="00E0081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F5076" w:rsidRPr="00EC2099" w:rsidRDefault="000F5076" w:rsidP="00AA15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5076" w:rsidRPr="00EC2099" w:rsidRDefault="000F5076" w:rsidP="00AA15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56D" w:rsidRPr="00EC2099" w:rsidRDefault="00AA156D" w:rsidP="000F507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099">
        <w:rPr>
          <w:rFonts w:ascii="Times New Roman" w:hAnsi="Times New Roman" w:cs="Times New Roman"/>
          <w:sz w:val="24"/>
          <w:szCs w:val="24"/>
        </w:rPr>
        <w:t xml:space="preserve">Генеральный </w:t>
      </w:r>
      <w:proofErr w:type="gramStart"/>
      <w:r w:rsidRPr="00EC209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F5076" w:rsidRPr="00EC2099">
        <w:rPr>
          <w:rFonts w:ascii="Times New Roman" w:hAnsi="Times New Roman" w:cs="Times New Roman"/>
          <w:sz w:val="24"/>
          <w:szCs w:val="24"/>
        </w:rPr>
        <w:t xml:space="preserve"> </w:t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05D6" w:rsidRPr="00EC2099">
        <w:rPr>
          <w:rFonts w:ascii="Times New Roman" w:hAnsi="Times New Roman" w:cs="Times New Roman"/>
          <w:sz w:val="24"/>
          <w:szCs w:val="24"/>
        </w:rPr>
        <w:t>М</w:t>
      </w:r>
      <w:r w:rsidR="000F5076" w:rsidRPr="00EC2099">
        <w:rPr>
          <w:rFonts w:ascii="Times New Roman" w:hAnsi="Times New Roman" w:cs="Times New Roman"/>
          <w:sz w:val="24"/>
          <w:szCs w:val="24"/>
        </w:rPr>
        <w:t>.</w:t>
      </w:r>
      <w:r w:rsidR="002F05D6" w:rsidRPr="00EC2099">
        <w:rPr>
          <w:rFonts w:ascii="Times New Roman" w:hAnsi="Times New Roman" w:cs="Times New Roman"/>
          <w:sz w:val="24"/>
          <w:szCs w:val="24"/>
        </w:rPr>
        <w:t>И</w:t>
      </w:r>
      <w:r w:rsidR="000F5076" w:rsidRPr="00EC2099">
        <w:rPr>
          <w:rFonts w:ascii="Times New Roman" w:hAnsi="Times New Roman" w:cs="Times New Roman"/>
          <w:sz w:val="24"/>
          <w:szCs w:val="24"/>
        </w:rPr>
        <w:t xml:space="preserve">. </w:t>
      </w:r>
      <w:r w:rsidR="002F05D6" w:rsidRPr="00EC2099">
        <w:rPr>
          <w:rFonts w:ascii="Times New Roman" w:hAnsi="Times New Roman" w:cs="Times New Roman"/>
          <w:sz w:val="24"/>
          <w:szCs w:val="24"/>
        </w:rPr>
        <w:t>Жуков</w:t>
      </w:r>
    </w:p>
    <w:p w:rsidR="00F10B12" w:rsidRPr="00EC2099" w:rsidRDefault="00DF2118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EC2099">
        <w:rPr>
          <w:rFonts w:ascii="Times New Roman" w:hAnsi="Times New Roman" w:cs="Times New Roman"/>
          <w:sz w:val="18"/>
          <w:szCs w:val="18"/>
        </w:rPr>
        <w:t xml:space="preserve">  </w:t>
      </w:r>
      <w:r w:rsidR="00114D7E" w:rsidRPr="00EC2099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D06831" w:rsidRPr="00EC2099" w:rsidRDefault="00D06831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F355C" w:rsidRPr="00EC2099" w:rsidRDefault="00FF355C" w:rsidP="006E7E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FF355C" w:rsidRPr="00EC2099" w:rsidSect="00A8423C">
      <w:pgSz w:w="23814" w:h="16839" w:orient="landscape" w:code="8"/>
      <w:pgMar w:top="567" w:right="851" w:bottom="28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0E51"/>
    <w:rsid w:val="0000669B"/>
    <w:rsid w:val="00011CB7"/>
    <w:rsid w:val="00014DCC"/>
    <w:rsid w:val="00015BF0"/>
    <w:rsid w:val="0002026F"/>
    <w:rsid w:val="000276E3"/>
    <w:rsid w:val="00030DC8"/>
    <w:rsid w:val="00034A3B"/>
    <w:rsid w:val="000366F4"/>
    <w:rsid w:val="00042F4A"/>
    <w:rsid w:val="0004491C"/>
    <w:rsid w:val="00046EF1"/>
    <w:rsid w:val="00050EBD"/>
    <w:rsid w:val="0005305B"/>
    <w:rsid w:val="00057575"/>
    <w:rsid w:val="000648A7"/>
    <w:rsid w:val="000865F6"/>
    <w:rsid w:val="00091A87"/>
    <w:rsid w:val="00091D3A"/>
    <w:rsid w:val="00097486"/>
    <w:rsid w:val="000A6B68"/>
    <w:rsid w:val="000B199D"/>
    <w:rsid w:val="000B6B99"/>
    <w:rsid w:val="000C1B0B"/>
    <w:rsid w:val="000C412C"/>
    <w:rsid w:val="000C7C06"/>
    <w:rsid w:val="000D439F"/>
    <w:rsid w:val="000D5DC8"/>
    <w:rsid w:val="000E0683"/>
    <w:rsid w:val="000E0FCC"/>
    <w:rsid w:val="000E3F01"/>
    <w:rsid w:val="000E4954"/>
    <w:rsid w:val="000E62D0"/>
    <w:rsid w:val="000E6A7F"/>
    <w:rsid w:val="000E7E52"/>
    <w:rsid w:val="000F01E8"/>
    <w:rsid w:val="000F0A88"/>
    <w:rsid w:val="000F36B8"/>
    <w:rsid w:val="000F5076"/>
    <w:rsid w:val="001038C6"/>
    <w:rsid w:val="00104F4B"/>
    <w:rsid w:val="0010505D"/>
    <w:rsid w:val="00110927"/>
    <w:rsid w:val="00112045"/>
    <w:rsid w:val="00112F67"/>
    <w:rsid w:val="00114D7E"/>
    <w:rsid w:val="00115C72"/>
    <w:rsid w:val="001166C2"/>
    <w:rsid w:val="00117A0C"/>
    <w:rsid w:val="00117B54"/>
    <w:rsid w:val="00134314"/>
    <w:rsid w:val="0013647D"/>
    <w:rsid w:val="00143FE5"/>
    <w:rsid w:val="001447B4"/>
    <w:rsid w:val="00152D8C"/>
    <w:rsid w:val="0015408C"/>
    <w:rsid w:val="001540EA"/>
    <w:rsid w:val="00155CC3"/>
    <w:rsid w:val="00160D1A"/>
    <w:rsid w:val="001654CC"/>
    <w:rsid w:val="00166692"/>
    <w:rsid w:val="001715FC"/>
    <w:rsid w:val="00175BB0"/>
    <w:rsid w:val="00193D45"/>
    <w:rsid w:val="001A5C5B"/>
    <w:rsid w:val="001A730A"/>
    <w:rsid w:val="001B437A"/>
    <w:rsid w:val="001B7DD1"/>
    <w:rsid w:val="001C0A2A"/>
    <w:rsid w:val="001C3AB7"/>
    <w:rsid w:val="001C465C"/>
    <w:rsid w:val="001C7557"/>
    <w:rsid w:val="001E2E78"/>
    <w:rsid w:val="001E43D4"/>
    <w:rsid w:val="001E5D5B"/>
    <w:rsid w:val="001F11AC"/>
    <w:rsid w:val="001F1451"/>
    <w:rsid w:val="001F5F4D"/>
    <w:rsid w:val="00202ADC"/>
    <w:rsid w:val="00203C71"/>
    <w:rsid w:val="00216223"/>
    <w:rsid w:val="00217FA4"/>
    <w:rsid w:val="00220119"/>
    <w:rsid w:val="00223907"/>
    <w:rsid w:val="00227841"/>
    <w:rsid w:val="00231412"/>
    <w:rsid w:val="0023471F"/>
    <w:rsid w:val="00235424"/>
    <w:rsid w:val="00250B7E"/>
    <w:rsid w:val="00254E1F"/>
    <w:rsid w:val="002643E8"/>
    <w:rsid w:val="00267E3E"/>
    <w:rsid w:val="0027093D"/>
    <w:rsid w:val="002711D5"/>
    <w:rsid w:val="0027670A"/>
    <w:rsid w:val="00277789"/>
    <w:rsid w:val="00282B30"/>
    <w:rsid w:val="002964B6"/>
    <w:rsid w:val="00296FA6"/>
    <w:rsid w:val="002B349E"/>
    <w:rsid w:val="002C4847"/>
    <w:rsid w:val="002D6D07"/>
    <w:rsid w:val="002E0B24"/>
    <w:rsid w:val="002E55AC"/>
    <w:rsid w:val="002F05D6"/>
    <w:rsid w:val="002F53E3"/>
    <w:rsid w:val="00300340"/>
    <w:rsid w:val="00301D4B"/>
    <w:rsid w:val="00303BD5"/>
    <w:rsid w:val="0030731D"/>
    <w:rsid w:val="00312075"/>
    <w:rsid w:val="00312B93"/>
    <w:rsid w:val="0031363C"/>
    <w:rsid w:val="00320A34"/>
    <w:rsid w:val="00331E97"/>
    <w:rsid w:val="00340ADD"/>
    <w:rsid w:val="003512A9"/>
    <w:rsid w:val="0035369E"/>
    <w:rsid w:val="0035558E"/>
    <w:rsid w:val="003624E3"/>
    <w:rsid w:val="003639D6"/>
    <w:rsid w:val="00364283"/>
    <w:rsid w:val="00364AB1"/>
    <w:rsid w:val="0036568F"/>
    <w:rsid w:val="00365D25"/>
    <w:rsid w:val="0037064D"/>
    <w:rsid w:val="00374787"/>
    <w:rsid w:val="003768B6"/>
    <w:rsid w:val="0038540A"/>
    <w:rsid w:val="0038682C"/>
    <w:rsid w:val="00391101"/>
    <w:rsid w:val="00396121"/>
    <w:rsid w:val="00397F44"/>
    <w:rsid w:val="003A12EA"/>
    <w:rsid w:val="003A448F"/>
    <w:rsid w:val="003A5FBC"/>
    <w:rsid w:val="003B1E76"/>
    <w:rsid w:val="003C0902"/>
    <w:rsid w:val="003C0BA2"/>
    <w:rsid w:val="003C1DD8"/>
    <w:rsid w:val="003C2CDF"/>
    <w:rsid w:val="003D360A"/>
    <w:rsid w:val="003F2406"/>
    <w:rsid w:val="003F3AFD"/>
    <w:rsid w:val="003F4212"/>
    <w:rsid w:val="003F7A4E"/>
    <w:rsid w:val="00405B76"/>
    <w:rsid w:val="0041326A"/>
    <w:rsid w:val="00413B2E"/>
    <w:rsid w:val="00422484"/>
    <w:rsid w:val="004224D0"/>
    <w:rsid w:val="0042498C"/>
    <w:rsid w:val="00424B84"/>
    <w:rsid w:val="00425FD9"/>
    <w:rsid w:val="004454A2"/>
    <w:rsid w:val="004478F4"/>
    <w:rsid w:val="00451602"/>
    <w:rsid w:val="0046213D"/>
    <w:rsid w:val="00464319"/>
    <w:rsid w:val="00466DCE"/>
    <w:rsid w:val="004732A8"/>
    <w:rsid w:val="00482AF6"/>
    <w:rsid w:val="00490791"/>
    <w:rsid w:val="00492DAB"/>
    <w:rsid w:val="004A1B2D"/>
    <w:rsid w:val="004B1CCD"/>
    <w:rsid w:val="004B44B5"/>
    <w:rsid w:val="004B57CE"/>
    <w:rsid w:val="004B69F9"/>
    <w:rsid w:val="004C3F0C"/>
    <w:rsid w:val="004D21DD"/>
    <w:rsid w:val="004D24BA"/>
    <w:rsid w:val="004D2DDF"/>
    <w:rsid w:val="004E6919"/>
    <w:rsid w:val="004E7719"/>
    <w:rsid w:val="004F2E90"/>
    <w:rsid w:val="004F70E9"/>
    <w:rsid w:val="0051154C"/>
    <w:rsid w:val="005171C8"/>
    <w:rsid w:val="00517E09"/>
    <w:rsid w:val="0052379A"/>
    <w:rsid w:val="0053032F"/>
    <w:rsid w:val="00536194"/>
    <w:rsid w:val="00543C5C"/>
    <w:rsid w:val="00545F44"/>
    <w:rsid w:val="0055079B"/>
    <w:rsid w:val="0055264E"/>
    <w:rsid w:val="00553487"/>
    <w:rsid w:val="00557B6F"/>
    <w:rsid w:val="00563B8F"/>
    <w:rsid w:val="0057359E"/>
    <w:rsid w:val="00574193"/>
    <w:rsid w:val="00575E35"/>
    <w:rsid w:val="005820A3"/>
    <w:rsid w:val="005844A2"/>
    <w:rsid w:val="0059137C"/>
    <w:rsid w:val="00593453"/>
    <w:rsid w:val="005A086E"/>
    <w:rsid w:val="005B65B3"/>
    <w:rsid w:val="005B7BF1"/>
    <w:rsid w:val="005C0403"/>
    <w:rsid w:val="005C55A6"/>
    <w:rsid w:val="005D2E24"/>
    <w:rsid w:val="005D47BE"/>
    <w:rsid w:val="005D4D6D"/>
    <w:rsid w:val="005D6F1B"/>
    <w:rsid w:val="005E4CFB"/>
    <w:rsid w:val="005E7896"/>
    <w:rsid w:val="005F0AE8"/>
    <w:rsid w:val="005F5D35"/>
    <w:rsid w:val="00606F61"/>
    <w:rsid w:val="006177E7"/>
    <w:rsid w:val="00623FFF"/>
    <w:rsid w:val="006241DD"/>
    <w:rsid w:val="00632EB9"/>
    <w:rsid w:val="00633828"/>
    <w:rsid w:val="0064792C"/>
    <w:rsid w:val="00651447"/>
    <w:rsid w:val="0065265F"/>
    <w:rsid w:val="00653304"/>
    <w:rsid w:val="006601B6"/>
    <w:rsid w:val="00660EB3"/>
    <w:rsid w:val="006652E0"/>
    <w:rsid w:val="00672D99"/>
    <w:rsid w:val="00674697"/>
    <w:rsid w:val="00682154"/>
    <w:rsid w:val="006929B9"/>
    <w:rsid w:val="00694791"/>
    <w:rsid w:val="00697845"/>
    <w:rsid w:val="006A3D2F"/>
    <w:rsid w:val="006A67DC"/>
    <w:rsid w:val="006B0937"/>
    <w:rsid w:val="006B16F2"/>
    <w:rsid w:val="006D50E1"/>
    <w:rsid w:val="006E2FBD"/>
    <w:rsid w:val="006E38B5"/>
    <w:rsid w:val="006E7E5F"/>
    <w:rsid w:val="006E7E9F"/>
    <w:rsid w:val="006F573B"/>
    <w:rsid w:val="006F5DE0"/>
    <w:rsid w:val="00705FDD"/>
    <w:rsid w:val="00710658"/>
    <w:rsid w:val="007201DB"/>
    <w:rsid w:val="00722602"/>
    <w:rsid w:val="00725C3D"/>
    <w:rsid w:val="00727292"/>
    <w:rsid w:val="00731428"/>
    <w:rsid w:val="00736230"/>
    <w:rsid w:val="00736CA9"/>
    <w:rsid w:val="00742DFD"/>
    <w:rsid w:val="007458A0"/>
    <w:rsid w:val="00751FF3"/>
    <w:rsid w:val="00752CC1"/>
    <w:rsid w:val="0075367E"/>
    <w:rsid w:val="00754ACF"/>
    <w:rsid w:val="007578D9"/>
    <w:rsid w:val="00764774"/>
    <w:rsid w:val="007655EF"/>
    <w:rsid w:val="00770AEA"/>
    <w:rsid w:val="00791931"/>
    <w:rsid w:val="00794883"/>
    <w:rsid w:val="007A07CF"/>
    <w:rsid w:val="007A2B02"/>
    <w:rsid w:val="007B0925"/>
    <w:rsid w:val="007B0965"/>
    <w:rsid w:val="007B49F6"/>
    <w:rsid w:val="007C2507"/>
    <w:rsid w:val="007C2CA1"/>
    <w:rsid w:val="007C3593"/>
    <w:rsid w:val="007D5971"/>
    <w:rsid w:val="007E3B4F"/>
    <w:rsid w:val="007F5F18"/>
    <w:rsid w:val="007F75B1"/>
    <w:rsid w:val="00801EA5"/>
    <w:rsid w:val="00804BDF"/>
    <w:rsid w:val="008138A5"/>
    <w:rsid w:val="0082178A"/>
    <w:rsid w:val="00835021"/>
    <w:rsid w:val="00846411"/>
    <w:rsid w:val="00847967"/>
    <w:rsid w:val="0085241A"/>
    <w:rsid w:val="00864250"/>
    <w:rsid w:val="008656ED"/>
    <w:rsid w:val="00866820"/>
    <w:rsid w:val="00882A8F"/>
    <w:rsid w:val="00885E7C"/>
    <w:rsid w:val="00893DB2"/>
    <w:rsid w:val="00894579"/>
    <w:rsid w:val="00895008"/>
    <w:rsid w:val="00895B37"/>
    <w:rsid w:val="00897E6C"/>
    <w:rsid w:val="008A3899"/>
    <w:rsid w:val="008A76CE"/>
    <w:rsid w:val="008B0A31"/>
    <w:rsid w:val="008B3368"/>
    <w:rsid w:val="008B3D25"/>
    <w:rsid w:val="008B619E"/>
    <w:rsid w:val="008B7DE5"/>
    <w:rsid w:val="008C0AA2"/>
    <w:rsid w:val="008D0109"/>
    <w:rsid w:val="008D3040"/>
    <w:rsid w:val="008D5A2F"/>
    <w:rsid w:val="008E2584"/>
    <w:rsid w:val="008E447C"/>
    <w:rsid w:val="008E4FBF"/>
    <w:rsid w:val="008E70E4"/>
    <w:rsid w:val="008F5A50"/>
    <w:rsid w:val="008F71F9"/>
    <w:rsid w:val="009021FD"/>
    <w:rsid w:val="0090245A"/>
    <w:rsid w:val="00902E7B"/>
    <w:rsid w:val="009042F7"/>
    <w:rsid w:val="00917D13"/>
    <w:rsid w:val="00922C8C"/>
    <w:rsid w:val="009241F6"/>
    <w:rsid w:val="009243C9"/>
    <w:rsid w:val="00934639"/>
    <w:rsid w:val="00935ABF"/>
    <w:rsid w:val="009425C6"/>
    <w:rsid w:val="00945320"/>
    <w:rsid w:val="00952A5D"/>
    <w:rsid w:val="00955401"/>
    <w:rsid w:val="00957F40"/>
    <w:rsid w:val="00963A6C"/>
    <w:rsid w:val="00966200"/>
    <w:rsid w:val="00971590"/>
    <w:rsid w:val="0097195F"/>
    <w:rsid w:val="0097343D"/>
    <w:rsid w:val="00973797"/>
    <w:rsid w:val="0097551C"/>
    <w:rsid w:val="009A06A0"/>
    <w:rsid w:val="009A2A3C"/>
    <w:rsid w:val="009B09C3"/>
    <w:rsid w:val="009B0E89"/>
    <w:rsid w:val="009B2D35"/>
    <w:rsid w:val="009B58AE"/>
    <w:rsid w:val="009B5A4F"/>
    <w:rsid w:val="009C377B"/>
    <w:rsid w:val="009C5C7B"/>
    <w:rsid w:val="009C6684"/>
    <w:rsid w:val="009D04D0"/>
    <w:rsid w:val="009D1523"/>
    <w:rsid w:val="009D694A"/>
    <w:rsid w:val="009D7F03"/>
    <w:rsid w:val="009E0940"/>
    <w:rsid w:val="009E7C18"/>
    <w:rsid w:val="009F07D2"/>
    <w:rsid w:val="00A17A58"/>
    <w:rsid w:val="00A2667F"/>
    <w:rsid w:val="00A343A5"/>
    <w:rsid w:val="00A355E3"/>
    <w:rsid w:val="00A41509"/>
    <w:rsid w:val="00A42D72"/>
    <w:rsid w:val="00A43321"/>
    <w:rsid w:val="00A451F5"/>
    <w:rsid w:val="00A514E4"/>
    <w:rsid w:val="00A51F9B"/>
    <w:rsid w:val="00A55EBD"/>
    <w:rsid w:val="00A61670"/>
    <w:rsid w:val="00A65844"/>
    <w:rsid w:val="00A712D0"/>
    <w:rsid w:val="00A71D00"/>
    <w:rsid w:val="00A76A83"/>
    <w:rsid w:val="00A77C02"/>
    <w:rsid w:val="00A81129"/>
    <w:rsid w:val="00A816A2"/>
    <w:rsid w:val="00A8423C"/>
    <w:rsid w:val="00A86F1B"/>
    <w:rsid w:val="00A96067"/>
    <w:rsid w:val="00AA156D"/>
    <w:rsid w:val="00AA4746"/>
    <w:rsid w:val="00AB032C"/>
    <w:rsid w:val="00AB1BCE"/>
    <w:rsid w:val="00AB3F27"/>
    <w:rsid w:val="00AB4F1A"/>
    <w:rsid w:val="00AD7919"/>
    <w:rsid w:val="00AE2CA0"/>
    <w:rsid w:val="00AE5195"/>
    <w:rsid w:val="00AE6A48"/>
    <w:rsid w:val="00AF265E"/>
    <w:rsid w:val="00AF401F"/>
    <w:rsid w:val="00B00D18"/>
    <w:rsid w:val="00B109C7"/>
    <w:rsid w:val="00B121C9"/>
    <w:rsid w:val="00B1466C"/>
    <w:rsid w:val="00B251A1"/>
    <w:rsid w:val="00B32DE6"/>
    <w:rsid w:val="00B32E20"/>
    <w:rsid w:val="00B40968"/>
    <w:rsid w:val="00B43CD5"/>
    <w:rsid w:val="00B4426D"/>
    <w:rsid w:val="00B45BDF"/>
    <w:rsid w:val="00B47F30"/>
    <w:rsid w:val="00B55B36"/>
    <w:rsid w:val="00B61011"/>
    <w:rsid w:val="00B65545"/>
    <w:rsid w:val="00B6618D"/>
    <w:rsid w:val="00B66CE7"/>
    <w:rsid w:val="00B70281"/>
    <w:rsid w:val="00B7252F"/>
    <w:rsid w:val="00B7386E"/>
    <w:rsid w:val="00B80722"/>
    <w:rsid w:val="00B83933"/>
    <w:rsid w:val="00B83C76"/>
    <w:rsid w:val="00B87474"/>
    <w:rsid w:val="00B91A1B"/>
    <w:rsid w:val="00B91DEB"/>
    <w:rsid w:val="00B94AAF"/>
    <w:rsid w:val="00BA0A9A"/>
    <w:rsid w:val="00BA5201"/>
    <w:rsid w:val="00BA6E7D"/>
    <w:rsid w:val="00BB0F41"/>
    <w:rsid w:val="00BB2DD0"/>
    <w:rsid w:val="00BB2E65"/>
    <w:rsid w:val="00BB661C"/>
    <w:rsid w:val="00BB6F22"/>
    <w:rsid w:val="00BC0588"/>
    <w:rsid w:val="00BC3B1E"/>
    <w:rsid w:val="00BD623F"/>
    <w:rsid w:val="00BE005E"/>
    <w:rsid w:val="00BE58B1"/>
    <w:rsid w:val="00C02BA4"/>
    <w:rsid w:val="00C03694"/>
    <w:rsid w:val="00C045FB"/>
    <w:rsid w:val="00C05FED"/>
    <w:rsid w:val="00C12F45"/>
    <w:rsid w:val="00C14269"/>
    <w:rsid w:val="00C15AD1"/>
    <w:rsid w:val="00C25E54"/>
    <w:rsid w:val="00C25ED4"/>
    <w:rsid w:val="00C32DE4"/>
    <w:rsid w:val="00C44593"/>
    <w:rsid w:val="00C53405"/>
    <w:rsid w:val="00C563BB"/>
    <w:rsid w:val="00C64684"/>
    <w:rsid w:val="00C64A96"/>
    <w:rsid w:val="00C73DF2"/>
    <w:rsid w:val="00C763EC"/>
    <w:rsid w:val="00C766B4"/>
    <w:rsid w:val="00C83ACD"/>
    <w:rsid w:val="00C84F14"/>
    <w:rsid w:val="00C87D2A"/>
    <w:rsid w:val="00CA182C"/>
    <w:rsid w:val="00CA1F17"/>
    <w:rsid w:val="00CA2BF4"/>
    <w:rsid w:val="00CB3BDA"/>
    <w:rsid w:val="00CB7937"/>
    <w:rsid w:val="00CC16E3"/>
    <w:rsid w:val="00CC74B3"/>
    <w:rsid w:val="00CC788A"/>
    <w:rsid w:val="00CD257A"/>
    <w:rsid w:val="00CD283F"/>
    <w:rsid w:val="00CE1408"/>
    <w:rsid w:val="00CE1D02"/>
    <w:rsid w:val="00CF1901"/>
    <w:rsid w:val="00CF1A42"/>
    <w:rsid w:val="00CF5798"/>
    <w:rsid w:val="00D03943"/>
    <w:rsid w:val="00D03C1A"/>
    <w:rsid w:val="00D06831"/>
    <w:rsid w:val="00D069AA"/>
    <w:rsid w:val="00D12D69"/>
    <w:rsid w:val="00D137BA"/>
    <w:rsid w:val="00D17DCD"/>
    <w:rsid w:val="00D20D90"/>
    <w:rsid w:val="00D21B4B"/>
    <w:rsid w:val="00D22E40"/>
    <w:rsid w:val="00D2447F"/>
    <w:rsid w:val="00D319C0"/>
    <w:rsid w:val="00D31EF0"/>
    <w:rsid w:val="00D33563"/>
    <w:rsid w:val="00D35D81"/>
    <w:rsid w:val="00D4233C"/>
    <w:rsid w:val="00D4532A"/>
    <w:rsid w:val="00D476BF"/>
    <w:rsid w:val="00D506AB"/>
    <w:rsid w:val="00D5112E"/>
    <w:rsid w:val="00D51E61"/>
    <w:rsid w:val="00D57EE4"/>
    <w:rsid w:val="00D649D3"/>
    <w:rsid w:val="00D7092A"/>
    <w:rsid w:val="00D73469"/>
    <w:rsid w:val="00D735E0"/>
    <w:rsid w:val="00D74243"/>
    <w:rsid w:val="00D777DF"/>
    <w:rsid w:val="00D8443A"/>
    <w:rsid w:val="00D86C1D"/>
    <w:rsid w:val="00D91ED6"/>
    <w:rsid w:val="00D94416"/>
    <w:rsid w:val="00DA0B62"/>
    <w:rsid w:val="00DA146A"/>
    <w:rsid w:val="00DA2CB1"/>
    <w:rsid w:val="00DB2C94"/>
    <w:rsid w:val="00DC2D02"/>
    <w:rsid w:val="00DC71A7"/>
    <w:rsid w:val="00DD4DCB"/>
    <w:rsid w:val="00DD6F56"/>
    <w:rsid w:val="00DE0B95"/>
    <w:rsid w:val="00DE1738"/>
    <w:rsid w:val="00DE2076"/>
    <w:rsid w:val="00DE4D64"/>
    <w:rsid w:val="00DF0309"/>
    <w:rsid w:val="00DF07A4"/>
    <w:rsid w:val="00DF07DD"/>
    <w:rsid w:val="00DF2118"/>
    <w:rsid w:val="00DF5E65"/>
    <w:rsid w:val="00DF6D8A"/>
    <w:rsid w:val="00DF7EE6"/>
    <w:rsid w:val="00E00818"/>
    <w:rsid w:val="00E12A58"/>
    <w:rsid w:val="00E149C0"/>
    <w:rsid w:val="00E22194"/>
    <w:rsid w:val="00E22486"/>
    <w:rsid w:val="00E252EE"/>
    <w:rsid w:val="00E27E44"/>
    <w:rsid w:val="00E31A02"/>
    <w:rsid w:val="00E43733"/>
    <w:rsid w:val="00E4506B"/>
    <w:rsid w:val="00E45AE9"/>
    <w:rsid w:val="00E46413"/>
    <w:rsid w:val="00E57693"/>
    <w:rsid w:val="00E720F2"/>
    <w:rsid w:val="00E75471"/>
    <w:rsid w:val="00E765E8"/>
    <w:rsid w:val="00E76AD9"/>
    <w:rsid w:val="00E83AC0"/>
    <w:rsid w:val="00E93AB3"/>
    <w:rsid w:val="00E9410F"/>
    <w:rsid w:val="00EA1231"/>
    <w:rsid w:val="00EA31E8"/>
    <w:rsid w:val="00EA49D1"/>
    <w:rsid w:val="00EA7281"/>
    <w:rsid w:val="00EB2089"/>
    <w:rsid w:val="00EB47F5"/>
    <w:rsid w:val="00EC2099"/>
    <w:rsid w:val="00EC20B6"/>
    <w:rsid w:val="00EC2BF0"/>
    <w:rsid w:val="00ED5E20"/>
    <w:rsid w:val="00EE19C7"/>
    <w:rsid w:val="00EE36DB"/>
    <w:rsid w:val="00EE631E"/>
    <w:rsid w:val="00EE6C80"/>
    <w:rsid w:val="00EF1352"/>
    <w:rsid w:val="00F031AA"/>
    <w:rsid w:val="00F0597F"/>
    <w:rsid w:val="00F06469"/>
    <w:rsid w:val="00F10B12"/>
    <w:rsid w:val="00F27DA6"/>
    <w:rsid w:val="00F33B4F"/>
    <w:rsid w:val="00F4623F"/>
    <w:rsid w:val="00F510C0"/>
    <w:rsid w:val="00F65A07"/>
    <w:rsid w:val="00F76D19"/>
    <w:rsid w:val="00F801D7"/>
    <w:rsid w:val="00F80832"/>
    <w:rsid w:val="00F840A3"/>
    <w:rsid w:val="00F9258F"/>
    <w:rsid w:val="00F94A74"/>
    <w:rsid w:val="00F957AD"/>
    <w:rsid w:val="00F96D34"/>
    <w:rsid w:val="00FA2F93"/>
    <w:rsid w:val="00FA34DA"/>
    <w:rsid w:val="00FA3C5C"/>
    <w:rsid w:val="00FA4611"/>
    <w:rsid w:val="00FB1E13"/>
    <w:rsid w:val="00FC2290"/>
    <w:rsid w:val="00FC322C"/>
    <w:rsid w:val="00FD0E74"/>
    <w:rsid w:val="00FD1B37"/>
    <w:rsid w:val="00FE0742"/>
    <w:rsid w:val="00FF07C8"/>
    <w:rsid w:val="00FF355C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87D8AC-2875-49EC-8A11-E9E6C42C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03-D05B-420F-AB27-778DD393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2025-02-27T11:41:00Z</cp:lastPrinted>
  <dcterms:created xsi:type="dcterms:W3CDTF">2025-03-18T14:17:00Z</dcterms:created>
  <dcterms:modified xsi:type="dcterms:W3CDTF">2025-03-18T14:17:00Z</dcterms:modified>
</cp:coreProperties>
</file>